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D165" w14:textId="77777777" w:rsidR="001F7B68" w:rsidRPr="00CF6ACC" w:rsidRDefault="001F7B68" w:rsidP="006B034E">
      <w:pPr>
        <w:rPr>
          <w:rFonts w:ascii="Berlin Sans FB" w:hAnsi="Berlin Sans FB"/>
          <w:sz w:val="40"/>
          <w:szCs w:val="40"/>
        </w:rPr>
      </w:pPr>
      <w:r w:rsidRPr="00CF6ACC">
        <w:rPr>
          <w:rFonts w:ascii="Berlin Sans FB" w:hAnsi="Berlin Sans FB"/>
          <w:sz w:val="40"/>
          <w:szCs w:val="40"/>
        </w:rPr>
        <w:t>FBI FUSION CENTER</w:t>
      </w:r>
      <w:r>
        <w:rPr>
          <w:rFonts w:ascii="Berlin Sans FB" w:hAnsi="Berlin Sans FB"/>
          <w:sz w:val="40"/>
          <w:szCs w:val="40"/>
        </w:rPr>
        <w:t xml:space="preserve"> FRAUD</w:t>
      </w:r>
    </w:p>
    <w:p w14:paraId="5BE2BB60" w14:textId="77777777" w:rsidR="001F7B68" w:rsidRDefault="001F7B68" w:rsidP="006B034E">
      <w:pPr>
        <w:rPr>
          <w:rFonts w:ascii="Berlin Sans FB" w:hAnsi="Berlin Sans FB"/>
          <w:sz w:val="24"/>
          <w:szCs w:val="24"/>
        </w:rPr>
      </w:pPr>
    </w:p>
    <w:p w14:paraId="243B27BF"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HOW T</w:t>
      </w:r>
      <w:r>
        <w:rPr>
          <w:rFonts w:ascii="Berlin Sans FB" w:hAnsi="Berlin Sans FB"/>
          <w:sz w:val="24"/>
          <w:szCs w:val="24"/>
        </w:rPr>
        <w:t>HEY</w:t>
      </w:r>
      <w:r w:rsidRPr="000C1501">
        <w:rPr>
          <w:rFonts w:ascii="Berlin Sans FB" w:hAnsi="Berlin Sans FB"/>
          <w:sz w:val="24"/>
          <w:szCs w:val="24"/>
        </w:rPr>
        <w:t xml:space="preserve"> SET UP </w:t>
      </w:r>
      <w:r>
        <w:rPr>
          <w:rFonts w:ascii="Berlin Sans FB" w:hAnsi="Berlin Sans FB"/>
          <w:sz w:val="24"/>
          <w:szCs w:val="24"/>
        </w:rPr>
        <w:t>THEIR FAKE</w:t>
      </w:r>
      <w:r w:rsidRPr="000C1501">
        <w:rPr>
          <w:rFonts w:ascii="Berlin Sans FB" w:hAnsi="Berlin Sans FB"/>
          <w:sz w:val="24"/>
          <w:szCs w:val="24"/>
        </w:rPr>
        <w:t xml:space="preserve"> TARGET</w:t>
      </w:r>
      <w:r>
        <w:rPr>
          <w:rFonts w:ascii="Berlin Sans FB" w:hAnsi="Berlin Sans FB"/>
          <w:sz w:val="24"/>
          <w:szCs w:val="24"/>
        </w:rPr>
        <w:t>S ON THE FRAUD WATCHLIST FOR PROFIT</w:t>
      </w:r>
    </w:p>
    <w:p w14:paraId="0C708403" w14:textId="77777777" w:rsidR="001F7B68" w:rsidRPr="000C1501" w:rsidRDefault="001F7B68" w:rsidP="006B034E">
      <w:pPr>
        <w:rPr>
          <w:rFonts w:ascii="Berlin Sans FB" w:hAnsi="Berlin Sans FB"/>
          <w:sz w:val="24"/>
          <w:szCs w:val="24"/>
        </w:rPr>
      </w:pPr>
    </w:p>
    <w:p w14:paraId="53850E5A"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Take a “contract” from a “partner” like </w:t>
      </w:r>
    </w:p>
    <w:p w14:paraId="3284736E"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a </w:t>
      </w:r>
      <w:r>
        <w:rPr>
          <w:rFonts w:ascii="Berlin Sans FB" w:hAnsi="Berlin Sans FB"/>
          <w:sz w:val="24"/>
          <w:szCs w:val="24"/>
        </w:rPr>
        <w:t xml:space="preserve">corrupted </w:t>
      </w:r>
      <w:r w:rsidRPr="000C1501">
        <w:rPr>
          <w:rFonts w:ascii="Berlin Sans FB" w:hAnsi="Berlin Sans FB"/>
          <w:sz w:val="24"/>
          <w:szCs w:val="24"/>
        </w:rPr>
        <w:t xml:space="preserve">Federal Agency, a </w:t>
      </w:r>
      <w:r>
        <w:rPr>
          <w:rFonts w:ascii="Berlin Sans FB" w:hAnsi="Berlin Sans FB"/>
          <w:sz w:val="24"/>
          <w:szCs w:val="24"/>
        </w:rPr>
        <w:t xml:space="preserve">criminal </w:t>
      </w:r>
      <w:r w:rsidRPr="000C1501">
        <w:rPr>
          <w:rFonts w:ascii="Berlin Sans FB" w:hAnsi="Berlin Sans FB"/>
          <w:sz w:val="24"/>
          <w:szCs w:val="24"/>
        </w:rPr>
        <w:t xml:space="preserve">retired Federal manager, </w:t>
      </w:r>
    </w:p>
    <w:p w14:paraId="1E4D098C" w14:textId="77777777" w:rsidR="001F7B68" w:rsidRDefault="001F7B68" w:rsidP="006B034E">
      <w:pPr>
        <w:rPr>
          <w:rFonts w:ascii="Berlin Sans FB" w:hAnsi="Berlin Sans FB"/>
          <w:sz w:val="24"/>
          <w:szCs w:val="24"/>
        </w:rPr>
      </w:pPr>
      <w:r w:rsidRPr="000C1501">
        <w:rPr>
          <w:rFonts w:ascii="Berlin Sans FB" w:hAnsi="Berlin Sans FB"/>
          <w:sz w:val="24"/>
          <w:szCs w:val="24"/>
        </w:rPr>
        <w:t xml:space="preserve">a MIC contractor like Lockheed Martin, </w:t>
      </w:r>
    </w:p>
    <w:p w14:paraId="0C73F762" w14:textId="77777777" w:rsidR="001F7B68" w:rsidRDefault="001F7B68" w:rsidP="006B034E">
      <w:pPr>
        <w:rPr>
          <w:rFonts w:ascii="Berlin Sans FB" w:hAnsi="Berlin Sans FB"/>
          <w:sz w:val="24"/>
          <w:szCs w:val="24"/>
        </w:rPr>
      </w:pPr>
      <w:r w:rsidRPr="000C1501">
        <w:rPr>
          <w:rFonts w:ascii="Berlin Sans FB" w:hAnsi="Berlin Sans FB"/>
          <w:sz w:val="24"/>
          <w:szCs w:val="24"/>
        </w:rPr>
        <w:t xml:space="preserve">or anyone with money and connections. </w:t>
      </w:r>
    </w:p>
    <w:p w14:paraId="57E634EE" w14:textId="77777777" w:rsidR="001F7B68" w:rsidRPr="000C1501" w:rsidRDefault="001F7B68" w:rsidP="006B034E">
      <w:pPr>
        <w:rPr>
          <w:rFonts w:ascii="Berlin Sans FB" w:hAnsi="Berlin Sans FB"/>
          <w:sz w:val="24"/>
          <w:szCs w:val="24"/>
        </w:rPr>
      </w:pPr>
    </w:p>
    <w:p w14:paraId="35896F7E" w14:textId="77777777" w:rsidR="001F7B68" w:rsidRDefault="001F7B68" w:rsidP="006B034E">
      <w:pPr>
        <w:rPr>
          <w:rFonts w:ascii="Berlin Sans FB" w:hAnsi="Berlin Sans FB"/>
          <w:sz w:val="24"/>
          <w:szCs w:val="24"/>
        </w:rPr>
      </w:pPr>
      <w:r>
        <w:rPr>
          <w:rFonts w:ascii="Berlin Sans FB" w:hAnsi="Berlin Sans FB"/>
          <w:sz w:val="24"/>
          <w:szCs w:val="24"/>
        </w:rPr>
        <w:t>TWO CLASSES OF VICTIM</w:t>
      </w:r>
    </w:p>
    <w:p w14:paraId="7487173A" w14:textId="77777777" w:rsidR="001F7B68" w:rsidRPr="000C1501" w:rsidRDefault="001F7B68" w:rsidP="006B034E">
      <w:pPr>
        <w:rPr>
          <w:rFonts w:ascii="Berlin Sans FB" w:hAnsi="Berlin Sans FB"/>
          <w:sz w:val="24"/>
          <w:szCs w:val="24"/>
        </w:rPr>
      </w:pPr>
      <w:r>
        <w:rPr>
          <w:rFonts w:ascii="Berlin Sans FB" w:hAnsi="Berlin Sans FB"/>
          <w:sz w:val="24"/>
          <w:szCs w:val="24"/>
        </w:rPr>
        <w:t xml:space="preserve">Personal - </w:t>
      </w:r>
    </w:p>
    <w:p w14:paraId="7D92FFD5" w14:textId="77777777" w:rsidR="001F7B68" w:rsidRPr="000C1501" w:rsidRDefault="001F7B68" w:rsidP="006B034E">
      <w:pPr>
        <w:rPr>
          <w:rFonts w:ascii="Berlin Sans FB" w:hAnsi="Berlin Sans FB"/>
          <w:sz w:val="24"/>
          <w:szCs w:val="24"/>
        </w:rPr>
      </w:pPr>
      <w:r>
        <w:rPr>
          <w:rFonts w:ascii="Berlin Sans FB" w:hAnsi="Berlin Sans FB"/>
          <w:sz w:val="24"/>
          <w:szCs w:val="24"/>
        </w:rPr>
        <w:t xml:space="preserve">I) </w:t>
      </w:r>
      <w:r w:rsidRPr="000C1501">
        <w:rPr>
          <w:rFonts w:ascii="Berlin Sans FB" w:hAnsi="Berlin Sans FB"/>
          <w:sz w:val="24"/>
          <w:szCs w:val="24"/>
        </w:rPr>
        <w:t xml:space="preserve">Put a </w:t>
      </w:r>
      <w:r>
        <w:rPr>
          <w:rFonts w:ascii="Berlin Sans FB" w:hAnsi="Berlin Sans FB"/>
          <w:sz w:val="24"/>
          <w:szCs w:val="24"/>
        </w:rPr>
        <w:t>“</w:t>
      </w:r>
      <w:r w:rsidRPr="000C1501">
        <w:rPr>
          <w:rFonts w:ascii="Berlin Sans FB" w:hAnsi="Berlin Sans FB"/>
          <w:sz w:val="24"/>
          <w:szCs w:val="24"/>
        </w:rPr>
        <w:t>Vengeance-for-hire contract</w:t>
      </w:r>
      <w:r>
        <w:rPr>
          <w:rFonts w:ascii="Berlin Sans FB" w:hAnsi="Berlin Sans FB"/>
          <w:sz w:val="24"/>
          <w:szCs w:val="24"/>
        </w:rPr>
        <w:t>”</w:t>
      </w:r>
      <w:r w:rsidRPr="000C1501">
        <w:rPr>
          <w:rFonts w:ascii="Berlin Sans FB" w:hAnsi="Berlin Sans FB"/>
          <w:sz w:val="24"/>
          <w:szCs w:val="24"/>
        </w:rPr>
        <w:t xml:space="preserve"> on a whistleblower, competitor, ex-wife, etc.</w:t>
      </w:r>
    </w:p>
    <w:p w14:paraId="0B6D80A6" w14:textId="77777777" w:rsidR="001F7B68" w:rsidRDefault="001F7B68" w:rsidP="006B034E">
      <w:pPr>
        <w:rPr>
          <w:rFonts w:ascii="Berlin Sans FB" w:hAnsi="Berlin Sans FB"/>
          <w:sz w:val="24"/>
          <w:szCs w:val="24"/>
        </w:rPr>
      </w:pPr>
      <w:r w:rsidRPr="000C1501">
        <w:rPr>
          <w:rFonts w:ascii="Berlin Sans FB" w:hAnsi="Berlin Sans FB"/>
          <w:sz w:val="24"/>
          <w:szCs w:val="24"/>
        </w:rPr>
        <w:t>or</w:t>
      </w:r>
    </w:p>
    <w:p w14:paraId="02ED13EF" w14:textId="77777777" w:rsidR="001F7B68" w:rsidRPr="000C1501" w:rsidRDefault="001F7B68" w:rsidP="006B034E">
      <w:pPr>
        <w:rPr>
          <w:rFonts w:ascii="Berlin Sans FB" w:hAnsi="Berlin Sans FB"/>
          <w:sz w:val="24"/>
          <w:szCs w:val="24"/>
        </w:rPr>
      </w:pPr>
      <w:r>
        <w:rPr>
          <w:rFonts w:ascii="Berlin Sans FB" w:hAnsi="Berlin Sans FB"/>
          <w:sz w:val="24"/>
          <w:szCs w:val="24"/>
        </w:rPr>
        <w:t xml:space="preserve">General - </w:t>
      </w:r>
    </w:p>
    <w:p w14:paraId="5C227111" w14:textId="77777777" w:rsidR="001F7B68" w:rsidRPr="000C1501" w:rsidRDefault="001F7B68" w:rsidP="006B034E">
      <w:pPr>
        <w:rPr>
          <w:rFonts w:ascii="Berlin Sans FB" w:hAnsi="Berlin Sans FB"/>
          <w:sz w:val="24"/>
          <w:szCs w:val="24"/>
        </w:rPr>
      </w:pPr>
      <w:r>
        <w:rPr>
          <w:rFonts w:ascii="Berlin Sans FB" w:hAnsi="Berlin Sans FB"/>
          <w:sz w:val="24"/>
          <w:szCs w:val="24"/>
        </w:rPr>
        <w:t xml:space="preserve">II) </w:t>
      </w:r>
      <w:r w:rsidRPr="000C1501">
        <w:rPr>
          <w:rFonts w:ascii="Berlin Sans FB" w:hAnsi="Berlin Sans FB"/>
          <w:sz w:val="24"/>
          <w:szCs w:val="24"/>
        </w:rPr>
        <w:t>cull out vulnerable, random people to fulfill (nonconsensual) bio-experiments, transhumanist experiments, medical chip experiments</w:t>
      </w:r>
      <w:r>
        <w:rPr>
          <w:rFonts w:ascii="Berlin Sans FB" w:hAnsi="Berlin Sans FB"/>
          <w:sz w:val="24"/>
          <w:szCs w:val="24"/>
        </w:rPr>
        <w:t>,</w:t>
      </w:r>
      <w:r w:rsidRPr="000C1501">
        <w:rPr>
          <w:rFonts w:ascii="Berlin Sans FB" w:hAnsi="Berlin Sans FB"/>
          <w:sz w:val="24"/>
          <w:szCs w:val="24"/>
        </w:rPr>
        <w:t xml:space="preserve"> requirements</w:t>
      </w:r>
      <w:r>
        <w:rPr>
          <w:rFonts w:ascii="Berlin Sans FB" w:hAnsi="Berlin Sans FB"/>
          <w:sz w:val="24"/>
          <w:szCs w:val="24"/>
        </w:rPr>
        <w:t xml:space="preserve"> the</w:t>
      </w:r>
      <w:r w:rsidRPr="000C1501">
        <w:rPr>
          <w:rFonts w:ascii="Berlin Sans FB" w:hAnsi="Berlin Sans FB"/>
          <w:sz w:val="24"/>
          <w:szCs w:val="24"/>
        </w:rPr>
        <w:t xml:space="preserve"> military, MIC, and Bio labs</w:t>
      </w:r>
      <w:r>
        <w:rPr>
          <w:rFonts w:ascii="Berlin Sans FB" w:hAnsi="Berlin Sans FB"/>
          <w:sz w:val="24"/>
          <w:szCs w:val="24"/>
        </w:rPr>
        <w:t xml:space="preserve"> -</w:t>
      </w:r>
      <w:r w:rsidRPr="000C1501">
        <w:rPr>
          <w:rFonts w:ascii="Berlin Sans FB" w:hAnsi="Berlin Sans FB"/>
          <w:sz w:val="24"/>
          <w:szCs w:val="24"/>
        </w:rPr>
        <w:t xml:space="preserve"> </w:t>
      </w:r>
      <w:r>
        <w:rPr>
          <w:rFonts w:ascii="Berlin Sans FB" w:hAnsi="Berlin Sans FB"/>
          <w:sz w:val="24"/>
          <w:szCs w:val="24"/>
        </w:rPr>
        <w:t xml:space="preserve"> </w:t>
      </w:r>
      <w:r w:rsidRPr="000C1501">
        <w:rPr>
          <w:rFonts w:ascii="Berlin Sans FB" w:hAnsi="Berlin Sans FB"/>
          <w:sz w:val="24"/>
          <w:szCs w:val="24"/>
        </w:rPr>
        <w:t>the predator class</w:t>
      </w:r>
      <w:r>
        <w:rPr>
          <w:rFonts w:ascii="Berlin Sans FB" w:hAnsi="Berlin Sans FB"/>
          <w:sz w:val="24"/>
          <w:szCs w:val="24"/>
        </w:rPr>
        <w:t>,</w:t>
      </w:r>
      <w:r w:rsidRPr="000C1501">
        <w:rPr>
          <w:rFonts w:ascii="Berlin Sans FB" w:hAnsi="Berlin Sans FB"/>
          <w:sz w:val="24"/>
          <w:szCs w:val="24"/>
        </w:rPr>
        <w:t xml:space="preserve"> says it needs. </w:t>
      </w:r>
      <w:r>
        <w:rPr>
          <w:rFonts w:ascii="Berlin Sans FB" w:hAnsi="Berlin Sans FB"/>
          <w:sz w:val="24"/>
          <w:szCs w:val="24"/>
        </w:rPr>
        <w:t xml:space="preserve">(The more threats, the bigger the Federal and State budget). </w:t>
      </w:r>
    </w:p>
    <w:p w14:paraId="305890B1" w14:textId="77777777" w:rsidR="001F7B68" w:rsidRPr="000C1501" w:rsidRDefault="001F7B68" w:rsidP="006B034E">
      <w:pPr>
        <w:rPr>
          <w:rFonts w:ascii="Berlin Sans FB" w:hAnsi="Berlin Sans FB"/>
          <w:sz w:val="24"/>
          <w:szCs w:val="24"/>
        </w:rPr>
      </w:pPr>
    </w:p>
    <w:p w14:paraId="50B395EA" w14:textId="77777777" w:rsidR="001F7B68" w:rsidRDefault="001F7B68" w:rsidP="006B034E">
      <w:pPr>
        <w:rPr>
          <w:rFonts w:ascii="Berlin Sans FB" w:hAnsi="Berlin Sans FB"/>
          <w:sz w:val="24"/>
          <w:szCs w:val="24"/>
        </w:rPr>
      </w:pPr>
      <w:r w:rsidRPr="000C1501">
        <w:rPr>
          <w:rFonts w:ascii="Berlin Sans FB" w:hAnsi="Berlin Sans FB"/>
          <w:sz w:val="24"/>
          <w:szCs w:val="24"/>
        </w:rPr>
        <w:t>Study the</w:t>
      </w:r>
      <w:r>
        <w:rPr>
          <w:rFonts w:ascii="Berlin Sans FB" w:hAnsi="Berlin Sans FB"/>
          <w:sz w:val="24"/>
          <w:szCs w:val="24"/>
        </w:rPr>
        <w:t xml:space="preserve"> intended victims’</w:t>
      </w:r>
      <w:r w:rsidRPr="000C1501">
        <w:rPr>
          <w:rFonts w:ascii="Berlin Sans FB" w:hAnsi="Berlin Sans FB"/>
          <w:sz w:val="24"/>
          <w:szCs w:val="24"/>
        </w:rPr>
        <w:t xml:space="preserve"> backgrounds, exaggerate or just fabricate “suspicious activity” reports to create a fraudulent FISA Court request for a “surveillance warrant”. Replace </w:t>
      </w:r>
      <w:r>
        <w:rPr>
          <w:rFonts w:ascii="Berlin Sans FB" w:hAnsi="Berlin Sans FB"/>
          <w:sz w:val="24"/>
          <w:szCs w:val="24"/>
        </w:rPr>
        <w:t>surveillance equipment with</w:t>
      </w:r>
      <w:r w:rsidRPr="000C1501">
        <w:rPr>
          <w:rFonts w:ascii="Berlin Sans FB" w:hAnsi="Berlin Sans FB"/>
          <w:sz w:val="24"/>
          <w:szCs w:val="24"/>
        </w:rPr>
        <w:t xml:space="preserve"> high tech </w:t>
      </w:r>
      <w:r w:rsidRPr="00E16DA2">
        <w:rPr>
          <w:rFonts w:ascii="Berlin Sans FB" w:hAnsi="Berlin Sans FB"/>
          <w:sz w:val="24"/>
          <w:szCs w:val="24"/>
          <w:u w:val="single"/>
        </w:rPr>
        <w:t>weapons</w:t>
      </w:r>
      <w:r>
        <w:rPr>
          <w:rFonts w:ascii="Berlin Sans FB" w:hAnsi="Berlin Sans FB"/>
          <w:sz w:val="24"/>
          <w:szCs w:val="24"/>
        </w:rPr>
        <w:t xml:space="preserve"> - the FISA Court will pretend It does not know the difference</w:t>
      </w:r>
      <w:r w:rsidRPr="000C1501">
        <w:rPr>
          <w:rFonts w:ascii="Berlin Sans FB" w:hAnsi="Berlin Sans FB"/>
          <w:sz w:val="24"/>
          <w:szCs w:val="24"/>
        </w:rPr>
        <w:t xml:space="preserve">.  </w:t>
      </w:r>
      <w:r>
        <w:rPr>
          <w:rFonts w:ascii="Berlin Sans FB" w:hAnsi="Berlin Sans FB"/>
          <w:sz w:val="24"/>
          <w:szCs w:val="24"/>
        </w:rPr>
        <w:t>Renew warrant endlessly on feeble grounds for the life of the target. (No prosecution Intended or the intended fraud would be revealed and all targets must be discredited and die to get rid of witnesses).</w:t>
      </w:r>
    </w:p>
    <w:p w14:paraId="148B1404" w14:textId="77777777" w:rsidR="001F7B68" w:rsidRPr="000C1501" w:rsidRDefault="001F7B68" w:rsidP="006B034E">
      <w:pPr>
        <w:rPr>
          <w:rFonts w:ascii="Berlin Sans FB" w:hAnsi="Berlin Sans FB"/>
          <w:sz w:val="24"/>
          <w:szCs w:val="24"/>
        </w:rPr>
      </w:pPr>
    </w:p>
    <w:p w14:paraId="368BA769"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Prime the innocent target (scapegoat) by covertly injecting them with a GPS chip, three triangulation chips for constant brain targeting, various medical chips to degrade their physical health and nanotech to enhance the suffering and damage the electromagnetic weapons cause</w:t>
      </w:r>
      <w:r>
        <w:rPr>
          <w:rFonts w:ascii="Berlin Sans FB" w:hAnsi="Berlin Sans FB"/>
          <w:sz w:val="24"/>
          <w:szCs w:val="24"/>
        </w:rPr>
        <w:t xml:space="preserve"> going through them</w:t>
      </w:r>
      <w:r w:rsidRPr="000C1501">
        <w:rPr>
          <w:rFonts w:ascii="Berlin Sans FB" w:hAnsi="Berlin Sans FB"/>
          <w:sz w:val="24"/>
          <w:szCs w:val="24"/>
        </w:rPr>
        <w:t xml:space="preserve">.  </w:t>
      </w:r>
    </w:p>
    <w:p w14:paraId="26A22556" w14:textId="77777777" w:rsidR="001F7B68" w:rsidRPr="000C1501" w:rsidRDefault="001F7B68" w:rsidP="006B034E">
      <w:pPr>
        <w:rPr>
          <w:rFonts w:ascii="Berlin Sans FB" w:hAnsi="Berlin Sans FB"/>
          <w:sz w:val="24"/>
          <w:szCs w:val="24"/>
        </w:rPr>
      </w:pPr>
    </w:p>
    <w:p w14:paraId="357F24F1"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Covert </w:t>
      </w:r>
      <w:r>
        <w:rPr>
          <w:rFonts w:ascii="Berlin Sans FB" w:hAnsi="Berlin Sans FB"/>
          <w:sz w:val="24"/>
          <w:szCs w:val="24"/>
        </w:rPr>
        <w:t xml:space="preserve">pre-targeting </w:t>
      </w:r>
      <w:r w:rsidRPr="000C1501">
        <w:rPr>
          <w:rFonts w:ascii="Berlin Sans FB" w:hAnsi="Berlin Sans FB"/>
          <w:sz w:val="24"/>
          <w:szCs w:val="24"/>
        </w:rPr>
        <w:t>insertion</w:t>
      </w:r>
      <w:r>
        <w:rPr>
          <w:rFonts w:ascii="Berlin Sans FB" w:hAnsi="Berlin Sans FB"/>
          <w:sz w:val="24"/>
          <w:szCs w:val="24"/>
        </w:rPr>
        <w:t xml:space="preserve"> methods</w:t>
      </w:r>
      <w:r w:rsidRPr="000C1501">
        <w:rPr>
          <w:rFonts w:ascii="Berlin Sans FB" w:hAnsi="Berlin Sans FB"/>
          <w:sz w:val="24"/>
          <w:szCs w:val="24"/>
        </w:rPr>
        <w:t xml:space="preserve">: </w:t>
      </w:r>
    </w:p>
    <w:p w14:paraId="69B8FD14"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a) knock victim out (</w:t>
      </w:r>
      <w:r>
        <w:rPr>
          <w:rFonts w:ascii="Berlin Sans FB" w:hAnsi="Berlin Sans FB"/>
          <w:sz w:val="24"/>
          <w:szCs w:val="24"/>
        </w:rPr>
        <w:t xml:space="preserve">can utilize </w:t>
      </w:r>
      <w:r w:rsidRPr="000C1501">
        <w:rPr>
          <w:rFonts w:ascii="Berlin Sans FB" w:hAnsi="Berlin Sans FB"/>
          <w:sz w:val="24"/>
          <w:szCs w:val="24"/>
        </w:rPr>
        <w:t>frequencies</w:t>
      </w:r>
      <w:r>
        <w:rPr>
          <w:rFonts w:ascii="Berlin Sans FB" w:hAnsi="Berlin Sans FB"/>
          <w:sz w:val="24"/>
          <w:szCs w:val="24"/>
        </w:rPr>
        <w:t xml:space="preserve"> or gas or drugs in food</w:t>
      </w:r>
      <w:r w:rsidRPr="000C1501">
        <w:rPr>
          <w:rFonts w:ascii="Berlin Sans FB" w:hAnsi="Berlin Sans FB"/>
          <w:sz w:val="24"/>
          <w:szCs w:val="24"/>
        </w:rPr>
        <w:t xml:space="preserve">), enter house, insert </w:t>
      </w:r>
      <w:r>
        <w:rPr>
          <w:rFonts w:ascii="Berlin Sans FB" w:hAnsi="Berlin Sans FB"/>
          <w:sz w:val="24"/>
          <w:szCs w:val="24"/>
        </w:rPr>
        <w:t xml:space="preserve">chip </w:t>
      </w:r>
      <w:r w:rsidRPr="000C1501">
        <w:rPr>
          <w:rFonts w:ascii="Berlin Sans FB" w:hAnsi="Berlin Sans FB"/>
          <w:sz w:val="24"/>
          <w:szCs w:val="24"/>
        </w:rPr>
        <w:t xml:space="preserve">tech; </w:t>
      </w:r>
    </w:p>
    <w:p w14:paraId="78D1C5B3"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b) hijack opportunistic medical procedures with DHS friendly</w:t>
      </w:r>
      <w:r>
        <w:rPr>
          <w:rFonts w:ascii="Berlin Sans FB" w:hAnsi="Berlin Sans FB"/>
          <w:sz w:val="24"/>
          <w:szCs w:val="24"/>
        </w:rPr>
        <w:t xml:space="preserve"> (sell-out)</w:t>
      </w:r>
      <w:r w:rsidRPr="000C1501">
        <w:rPr>
          <w:rFonts w:ascii="Berlin Sans FB" w:hAnsi="Berlin Sans FB"/>
          <w:sz w:val="24"/>
          <w:szCs w:val="24"/>
        </w:rPr>
        <w:t xml:space="preserve"> doctors;</w:t>
      </w:r>
    </w:p>
    <w:p w14:paraId="229A5146"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c) cause an accident or medical emergency to get a specific target into a DHS friendly hospital. (Raytheon’s Raven’s Claw device can target any organ by frequency. It can mimic a kidney stone episode, get nano </w:t>
      </w:r>
      <w:r>
        <w:rPr>
          <w:rFonts w:ascii="Berlin Sans FB" w:hAnsi="Berlin Sans FB"/>
          <w:sz w:val="24"/>
          <w:szCs w:val="24"/>
        </w:rPr>
        <w:t xml:space="preserve">secretly </w:t>
      </w:r>
      <w:r w:rsidRPr="000C1501">
        <w:rPr>
          <w:rFonts w:ascii="Berlin Sans FB" w:hAnsi="Berlin Sans FB"/>
          <w:sz w:val="24"/>
          <w:szCs w:val="24"/>
        </w:rPr>
        <w:t xml:space="preserve">into the victim via an IV supposedly for pain.) </w:t>
      </w:r>
    </w:p>
    <w:p w14:paraId="152CBDFA" w14:textId="77777777" w:rsidR="001F7B68" w:rsidRPr="000C1501" w:rsidRDefault="001F7B68" w:rsidP="006B034E">
      <w:pPr>
        <w:rPr>
          <w:rFonts w:ascii="Berlin Sans FB" w:hAnsi="Berlin Sans FB"/>
          <w:sz w:val="24"/>
          <w:szCs w:val="24"/>
        </w:rPr>
      </w:pPr>
    </w:p>
    <w:p w14:paraId="7080E799"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Prepare victim’s neighborhood: send FBI/Fusion Center officials (can be law enforcement) to fear and hate monger among neighbors first, later throughout the town. Fabricate a story about </w:t>
      </w:r>
      <w:r>
        <w:rPr>
          <w:rFonts w:ascii="Berlin Sans FB" w:hAnsi="Berlin Sans FB"/>
          <w:sz w:val="24"/>
          <w:szCs w:val="24"/>
        </w:rPr>
        <w:t>“</w:t>
      </w:r>
      <w:r w:rsidRPr="000C1501">
        <w:rPr>
          <w:rFonts w:ascii="Berlin Sans FB" w:hAnsi="Berlin Sans FB"/>
          <w:sz w:val="24"/>
          <w:szCs w:val="24"/>
        </w:rPr>
        <w:t>how very dangerous</w:t>
      </w:r>
      <w:r>
        <w:rPr>
          <w:rFonts w:ascii="Berlin Sans FB" w:hAnsi="Berlin Sans FB"/>
          <w:sz w:val="24"/>
          <w:szCs w:val="24"/>
        </w:rPr>
        <w:t>”</w:t>
      </w:r>
      <w:r w:rsidRPr="000C1501">
        <w:rPr>
          <w:rFonts w:ascii="Berlin Sans FB" w:hAnsi="Berlin Sans FB"/>
          <w:sz w:val="24"/>
          <w:szCs w:val="24"/>
        </w:rPr>
        <w:t xml:space="preserve"> the </w:t>
      </w:r>
      <w:r>
        <w:rPr>
          <w:rFonts w:ascii="Berlin Sans FB" w:hAnsi="Berlin Sans FB"/>
          <w:sz w:val="24"/>
          <w:szCs w:val="24"/>
        </w:rPr>
        <w:t>intended victim</w:t>
      </w:r>
      <w:r w:rsidRPr="000C1501">
        <w:rPr>
          <w:rFonts w:ascii="Berlin Sans FB" w:hAnsi="Berlin Sans FB"/>
          <w:sz w:val="24"/>
          <w:szCs w:val="24"/>
        </w:rPr>
        <w:t xml:space="preserve"> is</w:t>
      </w:r>
      <w:r>
        <w:rPr>
          <w:rFonts w:ascii="Berlin Sans FB" w:hAnsi="Berlin Sans FB"/>
          <w:sz w:val="24"/>
          <w:szCs w:val="24"/>
        </w:rPr>
        <w:t xml:space="preserve">, </w:t>
      </w:r>
      <w:r w:rsidRPr="000C1501">
        <w:rPr>
          <w:rFonts w:ascii="Berlin Sans FB" w:hAnsi="Berlin Sans FB"/>
          <w:sz w:val="24"/>
          <w:szCs w:val="24"/>
        </w:rPr>
        <w:t xml:space="preserve">despite no </w:t>
      </w:r>
      <w:r>
        <w:rPr>
          <w:rFonts w:ascii="Berlin Sans FB" w:hAnsi="Berlin Sans FB"/>
          <w:sz w:val="24"/>
          <w:szCs w:val="24"/>
        </w:rPr>
        <w:t xml:space="preserve">real </w:t>
      </w:r>
      <w:r w:rsidRPr="000C1501">
        <w:rPr>
          <w:rFonts w:ascii="Berlin Sans FB" w:hAnsi="Berlin Sans FB"/>
          <w:sz w:val="24"/>
          <w:szCs w:val="24"/>
        </w:rPr>
        <w:t>indications of such</w:t>
      </w:r>
      <w:r>
        <w:rPr>
          <w:rFonts w:ascii="Berlin Sans FB" w:hAnsi="Berlin Sans FB"/>
          <w:sz w:val="24"/>
          <w:szCs w:val="24"/>
        </w:rPr>
        <w:t xml:space="preserve"> ever</w:t>
      </w:r>
      <w:r w:rsidRPr="000C1501">
        <w:rPr>
          <w:rFonts w:ascii="Berlin Sans FB" w:hAnsi="Berlin Sans FB"/>
          <w:sz w:val="24"/>
          <w:szCs w:val="24"/>
        </w:rPr>
        <w:t xml:space="preserve">. Fabricate a story </w:t>
      </w:r>
      <w:r>
        <w:rPr>
          <w:rFonts w:ascii="Berlin Sans FB" w:hAnsi="Berlin Sans FB"/>
          <w:sz w:val="24"/>
          <w:szCs w:val="24"/>
        </w:rPr>
        <w:t xml:space="preserve">(false dossier) </w:t>
      </w:r>
      <w:r w:rsidRPr="000C1501">
        <w:rPr>
          <w:rFonts w:ascii="Berlin Sans FB" w:hAnsi="Berlin Sans FB"/>
          <w:sz w:val="24"/>
          <w:szCs w:val="24"/>
        </w:rPr>
        <w:t xml:space="preserve">about how </w:t>
      </w:r>
      <w:r>
        <w:rPr>
          <w:rFonts w:ascii="Berlin Sans FB" w:hAnsi="Berlin Sans FB"/>
          <w:sz w:val="24"/>
          <w:szCs w:val="24"/>
        </w:rPr>
        <w:t>authorities</w:t>
      </w:r>
      <w:r w:rsidRPr="000C1501">
        <w:rPr>
          <w:rFonts w:ascii="Berlin Sans FB" w:hAnsi="Berlin Sans FB"/>
          <w:sz w:val="24"/>
          <w:szCs w:val="24"/>
        </w:rPr>
        <w:t xml:space="preserve"> can’t quite get enough </w:t>
      </w:r>
      <w:r w:rsidRPr="00396282">
        <w:rPr>
          <w:rFonts w:ascii="Berlin Sans FB" w:hAnsi="Berlin Sans FB"/>
          <w:sz w:val="24"/>
          <w:szCs w:val="24"/>
          <w:u w:val="single"/>
        </w:rPr>
        <w:t>evidence</w:t>
      </w:r>
      <w:r w:rsidRPr="000C1501">
        <w:rPr>
          <w:rFonts w:ascii="Berlin Sans FB" w:hAnsi="Berlin Sans FB"/>
          <w:sz w:val="24"/>
          <w:szCs w:val="24"/>
        </w:rPr>
        <w:t xml:space="preserve"> on the person to follow </w:t>
      </w:r>
      <w:r w:rsidRPr="00396282">
        <w:rPr>
          <w:rFonts w:ascii="Berlin Sans FB" w:hAnsi="Berlin Sans FB"/>
          <w:sz w:val="24"/>
          <w:szCs w:val="24"/>
          <w:u w:val="single"/>
        </w:rPr>
        <w:t>due</w:t>
      </w:r>
      <w:r w:rsidRPr="000C1501">
        <w:rPr>
          <w:rFonts w:ascii="Berlin Sans FB" w:hAnsi="Berlin Sans FB"/>
          <w:sz w:val="24"/>
          <w:szCs w:val="24"/>
        </w:rPr>
        <w:t xml:space="preserve"> </w:t>
      </w:r>
      <w:r w:rsidRPr="00396282">
        <w:rPr>
          <w:rFonts w:ascii="Berlin Sans FB" w:hAnsi="Berlin Sans FB"/>
          <w:sz w:val="24"/>
          <w:szCs w:val="24"/>
          <w:u w:val="single"/>
        </w:rPr>
        <w:t>process</w:t>
      </w:r>
      <w:r w:rsidRPr="000C1501">
        <w:rPr>
          <w:rFonts w:ascii="Berlin Sans FB" w:hAnsi="Berlin Sans FB"/>
          <w:sz w:val="24"/>
          <w:szCs w:val="24"/>
        </w:rPr>
        <w:t xml:space="preserve"> and </w:t>
      </w:r>
      <w:r w:rsidRPr="00AF2FB0">
        <w:rPr>
          <w:rFonts w:ascii="Berlin Sans FB" w:hAnsi="Berlin Sans FB"/>
          <w:sz w:val="24"/>
          <w:szCs w:val="24"/>
          <w:u w:val="single"/>
        </w:rPr>
        <w:t>publicly prosecute</w:t>
      </w:r>
      <w:r w:rsidRPr="000C1501">
        <w:rPr>
          <w:rFonts w:ascii="Berlin Sans FB" w:hAnsi="Berlin Sans FB"/>
          <w:sz w:val="24"/>
          <w:szCs w:val="24"/>
        </w:rPr>
        <w:t xml:space="preserve"> him/her, so they will</w:t>
      </w:r>
      <w:r>
        <w:rPr>
          <w:rFonts w:ascii="Berlin Sans FB" w:hAnsi="Berlin Sans FB"/>
          <w:sz w:val="24"/>
          <w:szCs w:val="24"/>
        </w:rPr>
        <w:t xml:space="preserve"> </w:t>
      </w:r>
      <w:r w:rsidRPr="00674144">
        <w:rPr>
          <w:rFonts w:ascii="Berlin Sans FB" w:hAnsi="Berlin Sans FB"/>
          <w:sz w:val="24"/>
          <w:szCs w:val="24"/>
          <w:u w:val="single"/>
        </w:rPr>
        <w:t>side-step the Constitution</w:t>
      </w:r>
      <w:r w:rsidRPr="000C1501">
        <w:rPr>
          <w:rFonts w:ascii="Berlin Sans FB" w:hAnsi="Berlin Sans FB"/>
          <w:sz w:val="24"/>
          <w:szCs w:val="24"/>
        </w:rPr>
        <w:t xml:space="preserve"> to opt for 24/7 rotating stalking harassment, with the use of secret high tech weapons to slow-kill </w:t>
      </w:r>
      <w:r>
        <w:rPr>
          <w:rFonts w:ascii="Berlin Sans FB" w:hAnsi="Berlin Sans FB"/>
          <w:sz w:val="24"/>
          <w:szCs w:val="24"/>
        </w:rPr>
        <w:t xml:space="preserve">(murder) </w:t>
      </w:r>
      <w:r w:rsidRPr="000C1501">
        <w:rPr>
          <w:rFonts w:ascii="Berlin Sans FB" w:hAnsi="Berlin Sans FB"/>
          <w:sz w:val="24"/>
          <w:szCs w:val="24"/>
        </w:rPr>
        <w:t>him/her in such a way it looks like natural causes (or is presented that way by corrupted coroners). Problem solved, no mess, no fuss</w:t>
      </w:r>
      <w:r>
        <w:rPr>
          <w:rFonts w:ascii="Berlin Sans FB" w:hAnsi="Berlin Sans FB"/>
          <w:sz w:val="24"/>
          <w:szCs w:val="24"/>
        </w:rPr>
        <w:t xml:space="preserve">, according to </w:t>
      </w:r>
      <w:r>
        <w:rPr>
          <w:rFonts w:ascii="Berlin Sans FB" w:hAnsi="Berlin Sans FB"/>
          <w:sz w:val="24"/>
          <w:szCs w:val="24"/>
        </w:rPr>
        <w:lastRenderedPageBreak/>
        <w:t xml:space="preserve">authorities (who are actually covering up for other corrupt authorities by secretly murdering witnesses and victims </w:t>
      </w:r>
      <w:r w:rsidRPr="000E2AF2">
        <w:rPr>
          <w:rFonts w:ascii="Berlin Sans FB" w:hAnsi="Berlin Sans FB"/>
          <w:i/>
          <w:iCs/>
          <w:sz w:val="24"/>
          <w:szCs w:val="24"/>
        </w:rPr>
        <w:t>under color of law</w:t>
      </w:r>
      <w:r>
        <w:rPr>
          <w:rFonts w:ascii="Berlin Sans FB" w:hAnsi="Berlin Sans FB"/>
          <w:i/>
          <w:iCs/>
          <w:sz w:val="24"/>
          <w:szCs w:val="24"/>
        </w:rPr>
        <w:t xml:space="preserve"> </w:t>
      </w:r>
      <w:r>
        <w:rPr>
          <w:rFonts w:ascii="Berlin Sans FB" w:hAnsi="Berlin Sans FB"/>
          <w:sz w:val="24"/>
          <w:szCs w:val="24"/>
        </w:rPr>
        <w:t>)</w:t>
      </w:r>
      <w:r w:rsidRPr="000C1501">
        <w:rPr>
          <w:rFonts w:ascii="Berlin Sans FB" w:hAnsi="Berlin Sans FB"/>
          <w:sz w:val="24"/>
          <w:szCs w:val="24"/>
        </w:rPr>
        <w:t xml:space="preserve">. </w:t>
      </w:r>
    </w:p>
    <w:p w14:paraId="1C41D93D" w14:textId="77777777" w:rsidR="001F7B68" w:rsidRPr="000C1501" w:rsidRDefault="001F7B68" w:rsidP="006B034E">
      <w:pPr>
        <w:rPr>
          <w:rFonts w:ascii="Berlin Sans FB" w:hAnsi="Berlin Sans FB"/>
          <w:sz w:val="24"/>
          <w:szCs w:val="24"/>
        </w:rPr>
      </w:pPr>
    </w:p>
    <w:p w14:paraId="2537A7FE" w14:textId="77777777" w:rsidR="001F7B68" w:rsidRDefault="001F7B68" w:rsidP="006B034E">
      <w:pPr>
        <w:rPr>
          <w:rFonts w:ascii="Berlin Sans FB" w:hAnsi="Berlin Sans FB"/>
          <w:sz w:val="24"/>
          <w:szCs w:val="24"/>
        </w:rPr>
      </w:pPr>
      <w:r w:rsidRPr="000C1501">
        <w:rPr>
          <w:rFonts w:ascii="Berlin Sans FB" w:hAnsi="Berlin Sans FB"/>
          <w:sz w:val="24"/>
          <w:szCs w:val="24"/>
        </w:rPr>
        <w:t>Monetary Incentive:</w:t>
      </w:r>
    </w:p>
    <w:p w14:paraId="633482E7" w14:textId="77777777" w:rsidR="001F7B68" w:rsidRDefault="001F7B68" w:rsidP="006B034E">
      <w:pPr>
        <w:rPr>
          <w:rFonts w:ascii="Berlin Sans FB" w:hAnsi="Berlin Sans FB"/>
          <w:sz w:val="24"/>
          <w:szCs w:val="24"/>
        </w:rPr>
      </w:pPr>
      <w:r>
        <w:rPr>
          <w:rFonts w:ascii="Berlin Sans FB" w:hAnsi="Berlin Sans FB"/>
          <w:sz w:val="24"/>
          <w:szCs w:val="24"/>
        </w:rPr>
        <w:t xml:space="preserve">If </w:t>
      </w:r>
      <w:r w:rsidRPr="000C1501">
        <w:rPr>
          <w:rFonts w:ascii="Berlin Sans FB" w:hAnsi="Berlin Sans FB"/>
          <w:sz w:val="24"/>
          <w:szCs w:val="24"/>
        </w:rPr>
        <w:t>that</w:t>
      </w:r>
      <w:r>
        <w:rPr>
          <w:rFonts w:ascii="Berlin Sans FB" w:hAnsi="Berlin Sans FB"/>
          <w:sz w:val="24"/>
          <w:szCs w:val="24"/>
        </w:rPr>
        <w:t xml:space="preserve"> claim of authority</w:t>
      </w:r>
      <w:r w:rsidRPr="000C1501">
        <w:rPr>
          <w:rFonts w:ascii="Berlin Sans FB" w:hAnsi="Berlin Sans FB"/>
          <w:sz w:val="24"/>
          <w:szCs w:val="24"/>
        </w:rPr>
        <w:t xml:space="preserve"> does not convince civilians to help or just stay quiet, monetary incentives are available to a) line-of-sight neighbors to aim weapons at the target 24/7; </w:t>
      </w:r>
    </w:p>
    <w:p w14:paraId="708ECAA1" w14:textId="77777777" w:rsidR="001F7B68" w:rsidRDefault="001F7B68" w:rsidP="006B034E">
      <w:pPr>
        <w:rPr>
          <w:rFonts w:ascii="Berlin Sans FB" w:hAnsi="Berlin Sans FB"/>
          <w:sz w:val="24"/>
          <w:szCs w:val="24"/>
        </w:rPr>
      </w:pPr>
      <w:r w:rsidRPr="000C1501">
        <w:rPr>
          <w:rFonts w:ascii="Berlin Sans FB" w:hAnsi="Berlin Sans FB"/>
          <w:sz w:val="24"/>
          <w:szCs w:val="24"/>
        </w:rPr>
        <w:t>b) vehicular stalkers on stand-by to follow him/her driving or running errands, or visiting friends/family, to hit him/her with car-based weapons during the drive (also hitting others around him</w:t>
      </w:r>
      <w:r>
        <w:rPr>
          <w:rFonts w:ascii="Berlin Sans FB" w:hAnsi="Berlin Sans FB"/>
          <w:sz w:val="24"/>
          <w:szCs w:val="24"/>
        </w:rPr>
        <w:t xml:space="preserve"> as collateral damage</w:t>
      </w:r>
      <w:r w:rsidRPr="000C1501">
        <w:rPr>
          <w:rFonts w:ascii="Berlin Sans FB" w:hAnsi="Berlin Sans FB"/>
          <w:sz w:val="24"/>
          <w:szCs w:val="24"/>
        </w:rPr>
        <w:t xml:space="preserve">), to hit the location he/she is in with three cars triangulating weapons into the location, be it </w:t>
      </w:r>
      <w:r>
        <w:rPr>
          <w:rFonts w:ascii="Berlin Sans FB" w:hAnsi="Berlin Sans FB"/>
          <w:sz w:val="24"/>
          <w:szCs w:val="24"/>
        </w:rPr>
        <w:t xml:space="preserve">a </w:t>
      </w:r>
      <w:r w:rsidRPr="000C1501">
        <w:rPr>
          <w:rFonts w:ascii="Berlin Sans FB" w:hAnsi="Berlin Sans FB"/>
          <w:sz w:val="24"/>
          <w:szCs w:val="24"/>
        </w:rPr>
        <w:t xml:space="preserve">doctor’s office, store, school, </w:t>
      </w:r>
      <w:r>
        <w:rPr>
          <w:rFonts w:ascii="Berlin Sans FB" w:hAnsi="Berlin Sans FB"/>
          <w:sz w:val="24"/>
          <w:szCs w:val="24"/>
        </w:rPr>
        <w:t xml:space="preserve">day-care, </w:t>
      </w:r>
      <w:r w:rsidRPr="000C1501">
        <w:rPr>
          <w:rFonts w:ascii="Berlin Sans FB" w:hAnsi="Berlin Sans FB"/>
          <w:sz w:val="24"/>
          <w:szCs w:val="24"/>
        </w:rPr>
        <w:t xml:space="preserve">friend’s or family member’s home - collateral damage of no concern, of course. (Weapons can stop pacemakers, </w:t>
      </w:r>
      <w:r>
        <w:rPr>
          <w:rFonts w:ascii="Berlin Sans FB" w:hAnsi="Berlin Sans FB"/>
          <w:sz w:val="24"/>
          <w:szCs w:val="24"/>
        </w:rPr>
        <w:t xml:space="preserve">cause </w:t>
      </w:r>
      <w:r w:rsidRPr="000C1501">
        <w:rPr>
          <w:rFonts w:ascii="Berlin Sans FB" w:hAnsi="Berlin Sans FB"/>
          <w:sz w:val="24"/>
          <w:szCs w:val="24"/>
        </w:rPr>
        <w:t>strokes, and otherwise harm others in delicate health, if exposed long enough).</w:t>
      </w:r>
      <w:r>
        <w:rPr>
          <w:rFonts w:ascii="Berlin Sans FB" w:hAnsi="Berlin Sans FB"/>
          <w:sz w:val="24"/>
          <w:szCs w:val="24"/>
        </w:rPr>
        <w:t xml:space="preserve"> And c) passive stalkers (see below).</w:t>
      </w:r>
    </w:p>
    <w:p w14:paraId="31008637" w14:textId="77777777" w:rsidR="001F7B68" w:rsidRDefault="001F7B68" w:rsidP="006B034E">
      <w:pPr>
        <w:rPr>
          <w:rFonts w:ascii="Berlin Sans FB" w:hAnsi="Berlin Sans FB"/>
          <w:sz w:val="24"/>
          <w:szCs w:val="24"/>
        </w:rPr>
      </w:pPr>
    </w:p>
    <w:p w14:paraId="7C29AC0A" w14:textId="77777777" w:rsidR="001F7B68" w:rsidRDefault="001F7B68" w:rsidP="006B034E">
      <w:pPr>
        <w:rPr>
          <w:rFonts w:ascii="Berlin Sans FB" w:hAnsi="Berlin Sans FB"/>
          <w:sz w:val="24"/>
          <w:szCs w:val="24"/>
        </w:rPr>
      </w:pPr>
      <w:r>
        <w:rPr>
          <w:rFonts w:ascii="Berlin Sans FB" w:hAnsi="Berlin Sans FB"/>
          <w:sz w:val="24"/>
          <w:szCs w:val="24"/>
        </w:rPr>
        <w:t>Threats:</w:t>
      </w:r>
    </w:p>
    <w:p w14:paraId="65BA0772" w14:textId="77777777" w:rsidR="001F7B68" w:rsidRDefault="001F7B68" w:rsidP="006B034E">
      <w:pPr>
        <w:rPr>
          <w:rFonts w:ascii="Berlin Sans FB" w:hAnsi="Berlin Sans FB"/>
          <w:sz w:val="24"/>
          <w:szCs w:val="24"/>
        </w:rPr>
      </w:pPr>
      <w:r w:rsidRPr="000C1501">
        <w:rPr>
          <w:rFonts w:ascii="Berlin Sans FB" w:hAnsi="Berlin Sans FB"/>
          <w:sz w:val="24"/>
          <w:szCs w:val="24"/>
        </w:rPr>
        <w:t>If monetary incentives (gift cards, services, products, or even illicit drugs, etc.) are not enough</w:t>
      </w:r>
      <w:r>
        <w:rPr>
          <w:rFonts w:ascii="Berlin Sans FB" w:hAnsi="Berlin Sans FB"/>
          <w:sz w:val="24"/>
          <w:szCs w:val="24"/>
        </w:rPr>
        <w:t xml:space="preserve"> to buy off civilians</w:t>
      </w:r>
      <w:r w:rsidRPr="000C1501">
        <w:rPr>
          <w:rFonts w:ascii="Berlin Sans FB" w:hAnsi="Berlin Sans FB"/>
          <w:sz w:val="24"/>
          <w:szCs w:val="24"/>
        </w:rPr>
        <w:t xml:space="preserve">, threats of arrest for talking about the “secret” operation are made. Same with professionals like doctors, nurses, real estate brokers, car mechanics, etc. who are “persuaded” to do less than a competent job for such a target so the person is always sabotaged. </w:t>
      </w:r>
    </w:p>
    <w:p w14:paraId="2CBC9E85" w14:textId="77777777" w:rsidR="001F7B68" w:rsidRDefault="001F7B68" w:rsidP="006B034E">
      <w:pPr>
        <w:rPr>
          <w:rFonts w:ascii="Berlin Sans FB" w:hAnsi="Berlin Sans FB"/>
          <w:sz w:val="24"/>
          <w:szCs w:val="24"/>
        </w:rPr>
      </w:pPr>
    </w:p>
    <w:p w14:paraId="5B1A22B1" w14:textId="77777777" w:rsidR="001F7B68" w:rsidRDefault="001F7B68" w:rsidP="006B034E">
      <w:pPr>
        <w:rPr>
          <w:rFonts w:ascii="Berlin Sans FB" w:hAnsi="Berlin Sans FB"/>
          <w:sz w:val="24"/>
          <w:szCs w:val="24"/>
        </w:rPr>
      </w:pPr>
      <w:r>
        <w:rPr>
          <w:rFonts w:ascii="Berlin Sans FB" w:hAnsi="Berlin Sans FB"/>
          <w:sz w:val="24"/>
          <w:szCs w:val="24"/>
        </w:rPr>
        <w:t>Active and Passive stalkers:</w:t>
      </w:r>
    </w:p>
    <w:p w14:paraId="14B1B9FE"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Active stalkers are put on schedules and paid gift cards accordingly but passive stalkers know they will receive a $100 sighting confirmation credit on “their account” on an app affiliated with neighborhood watch and/or the State Fusion Center, hosted by GitHub.</w:t>
      </w:r>
    </w:p>
    <w:p w14:paraId="01390903" w14:textId="77777777" w:rsidR="001F7B68" w:rsidRPr="000C1501" w:rsidRDefault="001F7B68" w:rsidP="006B034E">
      <w:pPr>
        <w:rPr>
          <w:rFonts w:ascii="Berlin Sans FB" w:hAnsi="Berlin Sans FB"/>
          <w:sz w:val="24"/>
          <w:szCs w:val="24"/>
        </w:rPr>
      </w:pPr>
    </w:p>
    <w:p w14:paraId="041B735D"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 xml:space="preserve">   Civilians can earn extra by setting up the target either by provoking an incident to report to police, falsely reporting an incident as occurring but did not</w:t>
      </w:r>
      <w:r>
        <w:rPr>
          <w:rFonts w:ascii="Berlin Sans FB" w:hAnsi="Berlin Sans FB"/>
          <w:sz w:val="24"/>
          <w:szCs w:val="24"/>
        </w:rPr>
        <w:t xml:space="preserve"> (false witness)</w:t>
      </w:r>
      <w:r w:rsidRPr="000C1501">
        <w:rPr>
          <w:rFonts w:ascii="Berlin Sans FB" w:hAnsi="Berlin Sans FB"/>
          <w:sz w:val="24"/>
          <w:szCs w:val="24"/>
        </w:rPr>
        <w:t xml:space="preserve">, or causing a car accident, </w:t>
      </w:r>
      <w:r>
        <w:rPr>
          <w:rFonts w:ascii="Berlin Sans FB" w:hAnsi="Berlin Sans FB"/>
          <w:sz w:val="24"/>
          <w:szCs w:val="24"/>
        </w:rPr>
        <w:t xml:space="preserve">or </w:t>
      </w:r>
      <w:r w:rsidRPr="000C1501">
        <w:rPr>
          <w:rFonts w:ascii="Berlin Sans FB" w:hAnsi="Berlin Sans FB"/>
          <w:sz w:val="24"/>
          <w:szCs w:val="24"/>
        </w:rPr>
        <w:t xml:space="preserve">harming a pet, etc. Often the nastier harassment is given to those with criminal histories. They may earn gift cards, recreational drugs, or get leniency from previous crimes. </w:t>
      </w:r>
    </w:p>
    <w:p w14:paraId="2C255DE7" w14:textId="77777777" w:rsidR="001F7B68" w:rsidRPr="000C1501" w:rsidRDefault="001F7B68" w:rsidP="006B034E">
      <w:pPr>
        <w:rPr>
          <w:rFonts w:ascii="Berlin Sans FB" w:hAnsi="Berlin Sans FB"/>
          <w:sz w:val="24"/>
          <w:szCs w:val="24"/>
        </w:rPr>
      </w:pPr>
    </w:p>
    <w:p w14:paraId="30901ED9"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There you have the Targeted Individual program aka the Watchlist scam in a nutshell, corrupt officials, framing and creating non-existent “terrorist threats” out of the people they are supposed to protect, simultaneously training a secret psychopath army hidden in society, to torture and murder decent, law-abiding Americans for fraudulently attained and money-laundered tax dollars, for a fraud Police State.</w:t>
      </w:r>
    </w:p>
    <w:p w14:paraId="23FC40AA" w14:textId="77777777" w:rsidR="001F7B68" w:rsidRPr="000C1501" w:rsidRDefault="001F7B68" w:rsidP="006B034E">
      <w:pPr>
        <w:rPr>
          <w:rFonts w:ascii="Berlin Sans FB" w:hAnsi="Berlin Sans FB"/>
          <w:sz w:val="24"/>
          <w:szCs w:val="24"/>
        </w:rPr>
      </w:pPr>
    </w:p>
    <w:p w14:paraId="1F498314"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Oh, and it has been reported that there is a kill bonus pay-off on any target</w:t>
      </w:r>
      <w:r>
        <w:rPr>
          <w:rFonts w:ascii="Berlin Sans FB" w:hAnsi="Berlin Sans FB"/>
          <w:sz w:val="24"/>
          <w:szCs w:val="24"/>
        </w:rPr>
        <w:t xml:space="preserve">. Suicide Is apparently a highly coveted result. </w:t>
      </w:r>
    </w:p>
    <w:p w14:paraId="623652C5" w14:textId="77777777" w:rsidR="001F7B68" w:rsidRDefault="001F7B68" w:rsidP="006B034E">
      <w:pPr>
        <w:rPr>
          <w:rFonts w:ascii="Berlin Sans FB" w:hAnsi="Berlin Sans FB"/>
          <w:sz w:val="24"/>
          <w:szCs w:val="24"/>
        </w:rPr>
      </w:pPr>
    </w:p>
    <w:p w14:paraId="5912301C" w14:textId="77777777" w:rsidR="001F7B68" w:rsidRPr="000C1501" w:rsidRDefault="001F7B68" w:rsidP="006B034E">
      <w:pPr>
        <w:rPr>
          <w:rFonts w:ascii="Berlin Sans FB" w:hAnsi="Berlin Sans FB"/>
          <w:sz w:val="24"/>
          <w:szCs w:val="24"/>
        </w:rPr>
      </w:pPr>
      <w:r w:rsidRPr="000C1501">
        <w:rPr>
          <w:rFonts w:ascii="Berlin Sans FB" w:hAnsi="Berlin Sans FB"/>
          <w:sz w:val="24"/>
          <w:szCs w:val="24"/>
        </w:rPr>
        <w:t>Th</w:t>
      </w:r>
      <w:r>
        <w:rPr>
          <w:rFonts w:ascii="Berlin Sans FB" w:hAnsi="Berlin Sans FB"/>
          <w:sz w:val="24"/>
          <w:szCs w:val="24"/>
        </w:rPr>
        <w:t>is all</w:t>
      </w:r>
      <w:r w:rsidRPr="000C1501">
        <w:rPr>
          <w:rFonts w:ascii="Berlin Sans FB" w:hAnsi="Berlin Sans FB"/>
          <w:sz w:val="24"/>
          <w:szCs w:val="24"/>
        </w:rPr>
        <w:t xml:space="preserve"> will have to be part of </w:t>
      </w:r>
      <w:r>
        <w:rPr>
          <w:rFonts w:ascii="Berlin Sans FB" w:hAnsi="Berlin Sans FB"/>
          <w:sz w:val="24"/>
          <w:szCs w:val="24"/>
        </w:rPr>
        <w:t xml:space="preserve">a state by state, </w:t>
      </w:r>
      <w:r w:rsidRPr="000C1501">
        <w:rPr>
          <w:rFonts w:ascii="Berlin Sans FB" w:hAnsi="Berlin Sans FB"/>
          <w:sz w:val="24"/>
          <w:szCs w:val="24"/>
        </w:rPr>
        <w:t xml:space="preserve">national audit and investigation of everyone affiliated with DHS FBI FUSION CENTERS and their affiliates and minions.  </w:t>
      </w:r>
      <w:r>
        <w:rPr>
          <w:rFonts w:ascii="Berlin Sans FB" w:hAnsi="Berlin Sans FB"/>
          <w:sz w:val="24"/>
          <w:szCs w:val="24"/>
        </w:rPr>
        <w:t xml:space="preserve">Insurrection, sedition, treason will be the main focus along with human trafficking, conspiracy to torture and conspiracy to murder. </w:t>
      </w:r>
    </w:p>
    <w:p w14:paraId="29CC90EB" w14:textId="77777777" w:rsidR="001F7B68" w:rsidRDefault="001F7B68" w:rsidP="006B034E">
      <w:pPr>
        <w:rPr>
          <w:rFonts w:ascii="Berlin Sans FB" w:hAnsi="Berlin Sans FB"/>
          <w:sz w:val="24"/>
          <w:szCs w:val="24"/>
        </w:rPr>
      </w:pPr>
    </w:p>
    <w:p w14:paraId="27E04CAE" w14:textId="77777777" w:rsidR="001F7B68" w:rsidRDefault="001F7B68" w:rsidP="006B034E">
      <w:pPr>
        <w:rPr>
          <w:rFonts w:ascii="Berlin Sans FB" w:hAnsi="Berlin Sans FB"/>
          <w:sz w:val="24"/>
          <w:szCs w:val="24"/>
        </w:rPr>
      </w:pPr>
      <w:r>
        <w:rPr>
          <w:rFonts w:ascii="Berlin Sans FB" w:hAnsi="Berlin Sans FB"/>
          <w:sz w:val="24"/>
          <w:szCs w:val="24"/>
        </w:rPr>
        <w:t xml:space="preserve">DEFUND AND AUDIT DHS FBI FUSION CENTER NOW! </w:t>
      </w:r>
    </w:p>
    <w:p w14:paraId="62EA89B9" w14:textId="77777777" w:rsidR="001F7B68" w:rsidRDefault="001F7B68" w:rsidP="006B034E">
      <w:pPr>
        <w:rPr>
          <w:rFonts w:ascii="Berlin Sans FB" w:hAnsi="Berlin Sans FB"/>
          <w:sz w:val="24"/>
          <w:szCs w:val="24"/>
        </w:rPr>
      </w:pPr>
    </w:p>
    <w:p w14:paraId="23C477E5" w14:textId="797E1A8F" w:rsidR="001F7B68" w:rsidRPr="001F7B68" w:rsidRDefault="001F7B68">
      <w:pPr>
        <w:rPr>
          <w:rFonts w:ascii="Berlin Sans FB" w:hAnsi="Berlin Sans FB"/>
          <w:sz w:val="24"/>
          <w:szCs w:val="24"/>
        </w:rPr>
      </w:pPr>
      <w:r>
        <w:rPr>
          <w:rFonts w:ascii="Berlin Sans FB" w:hAnsi="Berlin Sans FB"/>
          <w:sz w:val="24"/>
          <w:szCs w:val="24"/>
        </w:rPr>
        <w:t>FALSE CLAIMS OF CLASSIFICATION (HOMELAND SECURITY CONCERNS) MADE MERELY TO HIDE CRIMINAL ACTIVITY ARE A FEDERAL FELONY.</w:t>
      </w:r>
    </w:p>
    <w:sectPr w:rsidR="001F7B68" w:rsidRPr="001F7B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DC51" w14:textId="77777777" w:rsidR="00000000" w:rsidRDefault="00F5218B">
      <w:r>
        <w:separator/>
      </w:r>
    </w:p>
  </w:endnote>
  <w:endnote w:type="continuationSeparator" w:id="0">
    <w:p w14:paraId="1A1C25EA" w14:textId="77777777" w:rsidR="00000000" w:rsidRDefault="00F5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BE8" w14:textId="77777777" w:rsidR="00C413FE" w:rsidRDefault="00F5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01C8" w14:textId="77777777" w:rsidR="00C413FE" w:rsidRDefault="00F5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4D9E" w14:textId="77777777" w:rsidR="00C413FE" w:rsidRDefault="00F5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FE44" w14:textId="77777777" w:rsidR="00000000" w:rsidRDefault="00F5218B">
      <w:r>
        <w:separator/>
      </w:r>
    </w:p>
  </w:footnote>
  <w:footnote w:type="continuationSeparator" w:id="0">
    <w:p w14:paraId="5F2D89ED" w14:textId="77777777" w:rsidR="00000000" w:rsidRDefault="00F5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A1A" w14:textId="77777777" w:rsidR="00C413FE" w:rsidRDefault="00F5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FFA1" w14:textId="77777777" w:rsidR="00B40A06" w:rsidRDefault="00F5218B">
    <w:pPr>
      <w:pStyle w:val="Header"/>
    </w:pPr>
    <w:r>
      <w:t xml:space="preserve">FBI FUSION CENTER – How </w:t>
    </w:r>
    <w:r>
      <w:t>They Set Up Their Fake Targets, K.M. Stewart, NSA IA ret.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F93A" w14:textId="77777777" w:rsidR="00C413FE" w:rsidRDefault="00F5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68"/>
    <w:rsid w:val="001F7B68"/>
    <w:rsid w:val="00F5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40B39"/>
  <w15:chartTrackingRefBased/>
  <w15:docId w15:val="{613F5859-E5BF-1A41-98C0-7CB7680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B68"/>
    <w:pPr>
      <w:tabs>
        <w:tab w:val="center" w:pos="4680"/>
        <w:tab w:val="right" w:pos="9360"/>
      </w:tabs>
    </w:pPr>
  </w:style>
  <w:style w:type="character" w:customStyle="1" w:styleId="HeaderChar">
    <w:name w:val="Header Char"/>
    <w:basedOn w:val="DefaultParagraphFont"/>
    <w:link w:val="Header"/>
    <w:uiPriority w:val="99"/>
    <w:rsid w:val="001F7B68"/>
  </w:style>
  <w:style w:type="paragraph" w:styleId="Footer">
    <w:name w:val="footer"/>
    <w:basedOn w:val="Normal"/>
    <w:link w:val="FooterChar"/>
    <w:uiPriority w:val="99"/>
    <w:unhideWhenUsed/>
    <w:rsid w:val="001F7B68"/>
    <w:pPr>
      <w:tabs>
        <w:tab w:val="center" w:pos="4680"/>
        <w:tab w:val="right" w:pos="9360"/>
      </w:tabs>
    </w:pPr>
  </w:style>
  <w:style w:type="character" w:customStyle="1" w:styleId="FooterChar">
    <w:name w:val="Footer Char"/>
    <w:basedOn w:val="DefaultParagraphFont"/>
    <w:link w:val="Footer"/>
    <w:uiPriority w:val="99"/>
    <w:rsid w:val="001F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Melton-Stewart</dc:creator>
  <cp:keywords/>
  <dc:description/>
  <cp:lastModifiedBy>Karen Melton-Stewart</cp:lastModifiedBy>
  <cp:revision>2</cp:revision>
  <dcterms:created xsi:type="dcterms:W3CDTF">2023-04-09T12:53:00Z</dcterms:created>
  <dcterms:modified xsi:type="dcterms:W3CDTF">2023-04-09T12:53:00Z</dcterms:modified>
</cp:coreProperties>
</file>